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7" w:rsidRDefault="00BB031E" w:rsidP="00BB031E">
      <w:pPr>
        <w:jc w:val="center"/>
      </w:pPr>
      <w:r>
        <w:t>Наши дети – активные творцы и фантазёры.</w:t>
      </w:r>
    </w:p>
    <w:p w:rsidR="00BB031E" w:rsidRDefault="00BB031E" w:rsidP="00BB031E">
      <w:r>
        <w:t>Дети  5 – 6  лет  это возраст активного развития физических и познавательных способностей</w:t>
      </w:r>
      <w:proofErr w:type="gramStart"/>
      <w:r>
        <w:t xml:space="preserve"> ,</w:t>
      </w:r>
      <w:proofErr w:type="gramEnd"/>
      <w:r>
        <w:t xml:space="preserve"> общения со сверстниками. Игра является основным способом познания окружающего мира. В старшем возрасте ребёнок не только задаёт много вопросов, но и сам формулирует ответы или создаёт версии. Его воображение задействовано почти 24 часа  в сутки помогает ему не только развиваться, но и адаптироваться к миру, который для него пока сложен и малообъясним. </w:t>
      </w:r>
      <w:r w:rsidR="00044F11">
        <w:t>В этом возрасте ребёнок желает показать себя миру. Он часто привлекает к себе внимание, с трудом может соизмерять собственное «хочу» с чужими потребностями и возможностями</w:t>
      </w:r>
      <w:proofErr w:type="gramStart"/>
      <w:r w:rsidR="00044F11">
        <w:t>.</w:t>
      </w:r>
      <w:proofErr w:type="gramEnd"/>
      <w:r w:rsidR="00044F11">
        <w:t xml:space="preserve"> Готов общаться со сверстниками</w:t>
      </w:r>
      <w:proofErr w:type="gramStart"/>
      <w:r w:rsidR="00044F11">
        <w:t xml:space="preserve"> ,</w:t>
      </w:r>
      <w:proofErr w:type="gramEnd"/>
      <w:r w:rsidR="00044F11">
        <w:t xml:space="preserve"> познавая через это общение правила взаимодействия с равными себе, стремиться к большей самостоятельности.</w:t>
      </w:r>
    </w:p>
    <w:p w:rsidR="00044F11" w:rsidRDefault="00044F11" w:rsidP="00BB031E">
      <w:r>
        <w:t xml:space="preserve">Специальным образом  организованная предметно-развивающая среда в нашей группе  № 4 «Солнышко» компенсирующей направленности оказывает позитивное влияние на развитие способности наших детей к самообучению, способствует установлению, утверждению чувства уверенности в себе, а именно это определяет особенности личностного развития, утверждать себя как активного деятеля. </w:t>
      </w:r>
      <w:r w:rsidR="00356187">
        <w:t>Всё групповое пространство распределено на центры, которые доступны детям: игрушки, дидактический материал, игры. Дети знают,  где взять бумагу, краски, карандаши, природный материал, костюмы и атрибуты для игр-инсценировок. Расположение игрового оборудования отвечает принципам функционального комфорта</w:t>
      </w:r>
      <w:proofErr w:type="gramStart"/>
      <w:r w:rsidR="00356187">
        <w:t xml:space="preserve"> :</w:t>
      </w:r>
      <w:bookmarkStart w:id="0" w:name="_GoBack"/>
      <w:bookmarkEnd w:id="0"/>
      <w:proofErr w:type="gramEnd"/>
      <w:r w:rsidR="00356187">
        <w:t xml:space="preserve"> разнообразные «уголки» и «центры» выполняют потребность каждого воспитанника в развитии познавательного общения, вызывает у детей чувство радости, обогащает новыми впечатлениями и знаниями, побуждает к активной творческой деятельности, способствует здоровому и интеллектуальному развитию.</w:t>
      </w:r>
    </w:p>
    <w:p w:rsidR="00BB031E" w:rsidRDefault="00BB031E" w:rsidP="00BB031E"/>
    <w:sectPr w:rsidR="00BB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1E"/>
    <w:rsid w:val="00044F11"/>
    <w:rsid w:val="00356187"/>
    <w:rsid w:val="00626FD7"/>
    <w:rsid w:val="00BB031E"/>
    <w:rsid w:val="00D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2017-09-28T19:44:00Z</cp:lastPrinted>
  <dcterms:created xsi:type="dcterms:W3CDTF">2017-09-28T19:13:00Z</dcterms:created>
  <dcterms:modified xsi:type="dcterms:W3CDTF">2017-09-28T19:45:00Z</dcterms:modified>
</cp:coreProperties>
</file>